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120A0" w:rsidTr="0024447D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:rsidR="00BE3975" w:rsidRPr="00D93367" w:rsidRDefault="00BE3975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93367"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 w:rsidR="001615EF" w:rsidRPr="00D93367"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中国（青岛）</w:t>
            </w:r>
            <w:r w:rsidR="0024447D" w:rsidRPr="00D93367"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金融</w:t>
            </w:r>
            <w:r w:rsidR="007A741A" w:rsidRPr="00D93367"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风云榜</w:t>
            </w:r>
            <w:r w:rsidR="001615EF" w:rsidRPr="00D93367"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奖项申报表</w:t>
            </w:r>
            <w:bookmarkStart w:id="0" w:name="_GoBack"/>
            <w:bookmarkEnd w:id="0"/>
          </w:p>
          <w:tbl>
            <w:tblPr>
              <w:tblW w:w="8615" w:type="dxa"/>
              <w:jc w:val="center"/>
              <w:tblLayout w:type="fixed"/>
              <w:tblLook w:val="04A0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615EF" w:rsidRPr="00BE3975" w:rsidTr="00C279E4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615EF" w:rsidRDefault="001615EF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申报奖项名称</w:t>
                  </w:r>
                </w:p>
              </w:tc>
              <w:tc>
                <w:tcPr>
                  <w:tcW w:w="645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615EF" w:rsidRPr="001615EF" w:rsidRDefault="001615EF" w:rsidP="001615EF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i/>
                      <w:color w:val="000000"/>
                      <w:kern w:val="0"/>
                      <w:szCs w:val="21"/>
                    </w:rPr>
                  </w:pPr>
                  <w:r w:rsidRPr="001615EF">
                    <w:rPr>
                      <w:rFonts w:ascii="黑体" w:eastAsia="黑体" w:hAnsi="宋体" w:cs="宋体" w:hint="eastAsia"/>
                      <w:i/>
                      <w:color w:val="000000"/>
                      <w:kern w:val="0"/>
                      <w:szCs w:val="21"/>
                    </w:rPr>
                    <w:t>例：</w:t>
                  </w:r>
                  <w:r w:rsidRPr="001615EF">
                    <w:rPr>
                      <w:rFonts w:ascii="黑体" w:eastAsia="黑体" w:hAnsi="宋体" w:cs="宋体"/>
                      <w:i/>
                      <w:color w:val="000000"/>
                      <w:kern w:val="0"/>
                      <w:szCs w:val="21"/>
                    </w:rPr>
                    <w:t>2017金融业最佳数字化营销案例</w:t>
                  </w:r>
                </w:p>
              </w:tc>
            </w:tr>
            <w:tr w:rsidR="001615EF" w:rsidRPr="00BE3975" w:rsidTr="00C279E4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615EF" w:rsidRDefault="001615EF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申报奖项主体</w:t>
                  </w:r>
                </w:p>
              </w:tc>
              <w:tc>
                <w:tcPr>
                  <w:tcW w:w="645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615EF" w:rsidRDefault="001615EF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615EF">
                    <w:rPr>
                      <w:rFonts w:ascii="黑体" w:eastAsia="黑体" w:hAnsi="宋体" w:cs="宋体" w:hint="eastAsia"/>
                      <w:i/>
                      <w:color w:val="000000"/>
                      <w:kern w:val="0"/>
                      <w:szCs w:val="21"/>
                    </w:rPr>
                    <w:t>例：浦发银行“聚光灯计划”互联网获客案例</w:t>
                  </w:r>
                </w:p>
              </w:tc>
            </w:tr>
            <w:tr w:rsidR="00B120A0" w:rsidRPr="00BE3975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1615EF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="007A741A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简介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120A0" w:rsidRDefault="00B120A0" w:rsidP="001615EF">
                  <w:pPr>
                    <w:widowControl/>
                    <w:spacing w:line="360" w:lineRule="auto"/>
                    <w:ind w:right="1813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15EF" w:rsidRDefault="001615EF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</w:p>
    <w:p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:rsidR="007A741A" w:rsidRDefault="007A741A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910DFE" w:rsidRPr="00752060">
        <w:rPr>
          <w:rFonts w:ascii="黑体" w:eastAsia="黑体" w:hAnsi="黑体" w:hint="eastAsia"/>
          <w:sz w:val="24"/>
          <w:szCs w:val="24"/>
        </w:rPr>
        <w:t>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</w:t>
      </w:r>
      <w:r>
        <w:rPr>
          <w:rFonts w:ascii="黑体" w:eastAsia="黑体" w:hAnsi="黑体" w:hint="eastAsia"/>
          <w:sz w:val="24"/>
          <w:szCs w:val="24"/>
        </w:rPr>
        <w:t>，组委会</w:t>
      </w:r>
      <w:r w:rsidR="00581662" w:rsidRPr="00752060">
        <w:rPr>
          <w:rFonts w:ascii="黑体" w:eastAsia="黑体" w:hAnsi="黑体" w:hint="eastAsia"/>
          <w:sz w:val="24"/>
          <w:szCs w:val="24"/>
        </w:rPr>
        <w:t>联系电话</w:t>
      </w:r>
      <w:r>
        <w:rPr>
          <w:rFonts w:ascii="黑体" w:eastAsia="黑体" w:hAnsi="黑体" w:hint="eastAsia"/>
          <w:sz w:val="24"/>
          <w:szCs w:val="24"/>
        </w:rPr>
        <w:t>：0532-68873561</w:t>
      </w:r>
    </w:p>
    <w:p w:rsidR="00B120A0" w:rsidRPr="00752060" w:rsidRDefault="007A741A" w:rsidP="001615EF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 w:rsidR="00910DFE" w:rsidRPr="00752060">
        <w:rPr>
          <w:rFonts w:ascii="黑体" w:eastAsia="黑体" w:hAnsi="黑体" w:hint="eastAsia"/>
          <w:sz w:val="24"/>
          <w:szCs w:val="24"/>
        </w:rPr>
        <w:t>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="000B2750" w:rsidRPr="000B2750">
        <w:rPr>
          <w:rFonts w:ascii="黑体" w:eastAsia="黑体" w:hAnsi="黑体" w:hint="eastAsia"/>
          <w:sz w:val="24"/>
          <w:szCs w:val="24"/>
        </w:rPr>
        <w:t>qdfinance@1</w:t>
      </w:r>
      <w:r>
        <w:rPr>
          <w:rFonts w:ascii="黑体" w:eastAsia="黑体" w:hAnsi="黑体" w:hint="eastAsia"/>
          <w:sz w:val="24"/>
          <w:szCs w:val="24"/>
        </w:rPr>
        <w:t>26</w:t>
      </w:r>
      <w:r w:rsidR="000B2750" w:rsidRPr="000B2750">
        <w:rPr>
          <w:rFonts w:ascii="黑体" w:eastAsia="黑体" w:hAnsi="黑体" w:hint="eastAsia"/>
          <w:sz w:val="24"/>
          <w:szCs w:val="24"/>
        </w:rPr>
        <w:t>.com</w:t>
      </w:r>
      <w:r w:rsidR="00BE3975" w:rsidRPr="000B2750">
        <w:rPr>
          <w:rFonts w:ascii="黑体" w:eastAsia="黑体" w:hAnsi="黑体" w:hint="eastAsia"/>
          <w:sz w:val="24"/>
          <w:szCs w:val="24"/>
        </w:rPr>
        <w:t xml:space="preserve"> </w:t>
      </w:r>
    </w:p>
    <w:sectPr w:rsidR="00B120A0" w:rsidRPr="00752060" w:rsidSect="00EB69F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7B" w:rsidRDefault="00EC167B" w:rsidP="00547B1A">
      <w:r>
        <w:separator/>
      </w:r>
    </w:p>
  </w:endnote>
  <w:endnote w:type="continuationSeparator" w:id="0">
    <w:p w:rsidR="00EC167B" w:rsidRDefault="00EC167B" w:rsidP="0054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7B" w:rsidRDefault="00EC167B" w:rsidP="00547B1A">
      <w:r>
        <w:separator/>
      </w:r>
    </w:p>
  </w:footnote>
  <w:footnote w:type="continuationSeparator" w:id="0">
    <w:p w:rsidR="00EC167B" w:rsidRDefault="00EC167B" w:rsidP="0054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67" w:rsidRDefault="00D93367" w:rsidP="00D93367">
    <w:pPr>
      <w:pStyle w:val="a6"/>
      <w:jc w:val="both"/>
    </w:pPr>
    <w:r>
      <w:rPr>
        <w:rFonts w:hint="eastAsia"/>
        <w:noProof/>
      </w:rPr>
      <w:drawing>
        <wp:inline distT="0" distB="0" distL="0" distR="0">
          <wp:extent cx="920750" cy="228220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13" cy="24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E1CF2"/>
    <w:rsid w:val="0001679D"/>
    <w:rsid w:val="000B2750"/>
    <w:rsid w:val="001341C0"/>
    <w:rsid w:val="001615EF"/>
    <w:rsid w:val="0024447D"/>
    <w:rsid w:val="003531E5"/>
    <w:rsid w:val="00547B1A"/>
    <w:rsid w:val="00581662"/>
    <w:rsid w:val="00600596"/>
    <w:rsid w:val="00654F0B"/>
    <w:rsid w:val="006C394D"/>
    <w:rsid w:val="00752060"/>
    <w:rsid w:val="00777CDC"/>
    <w:rsid w:val="007A741A"/>
    <w:rsid w:val="00910DFE"/>
    <w:rsid w:val="00953F8A"/>
    <w:rsid w:val="00B120A0"/>
    <w:rsid w:val="00BE3975"/>
    <w:rsid w:val="00D33D6A"/>
    <w:rsid w:val="00D93367"/>
    <w:rsid w:val="00E14018"/>
    <w:rsid w:val="00E551A9"/>
    <w:rsid w:val="00E817BB"/>
    <w:rsid w:val="00EB69F1"/>
    <w:rsid w:val="00EC167B"/>
    <w:rsid w:val="00F818B3"/>
    <w:rsid w:val="00FC7605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9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615E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1679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1679D"/>
    <w:pPr>
      <w:ind w:firstLineChars="200" w:firstLine="420"/>
    </w:pPr>
  </w:style>
  <w:style w:type="paragraph" w:customStyle="1" w:styleId="p0">
    <w:name w:val="p0"/>
    <w:basedOn w:val="a"/>
    <w:qFormat/>
    <w:rsid w:val="00016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uiPriority w:val="99"/>
    <w:rsid w:val="0054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47B1A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54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47B1A"/>
    <w:rPr>
      <w:rFonts w:ascii="Calibri" w:eastAsia="宋体" w:hAnsi="Calibri" w:cs="黑体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615EF"/>
    <w:rPr>
      <w:rFonts w:ascii="宋体" w:eastAsia="宋体" w:hAnsi="宋体" w:cs="宋体"/>
      <w:b/>
      <w:bCs/>
      <w:sz w:val="36"/>
      <w:szCs w:val="36"/>
    </w:rPr>
  </w:style>
  <w:style w:type="character" w:customStyle="1" w:styleId="a8">
    <w:name w:val="页眉 字符"/>
    <w:basedOn w:val="a0"/>
    <w:uiPriority w:val="99"/>
    <w:rsid w:val="00D93367"/>
  </w:style>
  <w:style w:type="paragraph" w:styleId="a9">
    <w:name w:val="Balloon Text"/>
    <w:basedOn w:val="a"/>
    <w:link w:val="Char1"/>
    <w:rsid w:val="00E551A9"/>
    <w:rPr>
      <w:sz w:val="18"/>
      <w:szCs w:val="18"/>
    </w:rPr>
  </w:style>
  <w:style w:type="character" w:customStyle="1" w:styleId="Char1">
    <w:name w:val="批注框文本 Char"/>
    <w:basedOn w:val="a0"/>
    <w:link w:val="a9"/>
    <w:rsid w:val="00E551A9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2017-11-23T06:25:00Z</dcterms:created>
  <dcterms:modified xsi:type="dcterms:W3CDTF">2017-11-23T06:25:00Z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